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E01" w:rsidRPr="00C57E01" w:rsidRDefault="00C57E01" w:rsidP="00C57E01">
      <w:pPr>
        <w:jc w:val="center"/>
        <w:rPr>
          <w:rFonts w:ascii="Times New Roman" w:hAnsi="Times New Roman" w:cs="Times New Roman"/>
          <w:sz w:val="24"/>
          <w:szCs w:val="24"/>
        </w:rPr>
      </w:pPr>
      <w:r w:rsidRPr="00C57E01">
        <w:rPr>
          <w:rFonts w:ascii="Times New Roman" w:hAnsi="Times New Roman" w:cs="Times New Roman"/>
          <w:sz w:val="24"/>
          <w:szCs w:val="24"/>
        </w:rPr>
        <w:t>Что делать, если оператор сотовой связи требует оплатить навязанные услуги</w:t>
      </w:r>
    </w:p>
    <w:p w:rsidR="00C57E01" w:rsidRDefault="00C57E01" w:rsidP="00C57E0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57E01">
        <w:rPr>
          <w:rFonts w:ascii="Times New Roman" w:hAnsi="Times New Roman" w:cs="Times New Roman"/>
          <w:sz w:val="24"/>
          <w:szCs w:val="24"/>
        </w:rPr>
        <w:t>С 1 сентября 2025 года в России действуют изменения в ст. 16 Закона РФ от 7 февраля 1992 года №2300-I «О защите прав потребителей», которые запрещают навязывать потребителям платные дополнительные услуги и товары. </w:t>
      </w:r>
      <w:r w:rsidRPr="00C57E01">
        <w:rPr>
          <w:rFonts w:ascii="Times New Roman" w:hAnsi="Times New Roman" w:cs="Times New Roman"/>
          <w:sz w:val="24"/>
          <w:szCs w:val="24"/>
        </w:rPr>
        <w:br/>
        <w:t>Если оператор связи требует оплатить услугу, которую вы не подключали, Управление Роспотребнадзора по Республике Татарстан рекомендует придерживаться следующего алгоритма действий:</w:t>
      </w:r>
      <w:r w:rsidRPr="00C57E01">
        <w:rPr>
          <w:rFonts w:ascii="Times New Roman" w:hAnsi="Times New Roman" w:cs="Times New Roman"/>
          <w:sz w:val="24"/>
          <w:szCs w:val="24"/>
        </w:rPr>
        <w:br/>
        <w:t>1. Зафиксировать факт. Для аргументации можно сделать скриншот, сохранить чек.</w:t>
      </w:r>
      <w:r w:rsidRPr="00C57E01">
        <w:rPr>
          <w:rFonts w:ascii="Times New Roman" w:hAnsi="Times New Roman" w:cs="Times New Roman"/>
          <w:sz w:val="24"/>
          <w:szCs w:val="24"/>
        </w:rPr>
        <w:br/>
        <w:t>2. Обратиться к исполнителю с претензией. Требование нужно сформулировать письменно, лучше с отсылкой к закону, с просьбой перерасчёта и возврата средств. Претензию можно направить лично, по почте или электронному каналу поддержки.</w:t>
      </w:r>
      <w:r w:rsidRPr="00C57E01">
        <w:rPr>
          <w:rFonts w:ascii="Times New Roman" w:hAnsi="Times New Roman" w:cs="Times New Roman"/>
          <w:sz w:val="24"/>
          <w:szCs w:val="24"/>
        </w:rPr>
        <w:br/>
        <w:t>3. Если ответа нет, стоит обратиться с жалобой в Управление Роспотребнадзора по Республике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E01">
        <w:rPr>
          <w:rFonts w:ascii="Times New Roman" w:hAnsi="Times New Roman" w:cs="Times New Roman"/>
          <w:sz w:val="24"/>
          <w:szCs w:val="24"/>
        </w:rPr>
        <w:t>Татарстан:</w:t>
      </w:r>
      <w:r w:rsidRPr="00C57E01">
        <w:rPr>
          <w:rFonts w:ascii="Times New Roman" w:hAnsi="Times New Roman" w:cs="Times New Roman"/>
          <w:sz w:val="24"/>
          <w:szCs w:val="24"/>
        </w:rPr>
        <w:br/>
        <w:t xml:space="preserve">- Через единый портал </w:t>
      </w:r>
      <w:proofErr w:type="spellStart"/>
      <w:r w:rsidRPr="00C57E01">
        <w:rPr>
          <w:rFonts w:ascii="Times New Roman" w:hAnsi="Times New Roman" w:cs="Times New Roman"/>
          <w:sz w:val="24"/>
          <w:szCs w:val="24"/>
        </w:rPr>
        <w:t>Госуслуги</w:t>
      </w:r>
      <w:proofErr w:type="spellEnd"/>
      <w:r w:rsidRPr="00C57E01">
        <w:rPr>
          <w:rFonts w:ascii="Times New Roman" w:hAnsi="Times New Roman" w:cs="Times New Roman"/>
          <w:sz w:val="24"/>
          <w:szCs w:val="24"/>
        </w:rPr>
        <w:t>;</w:t>
      </w:r>
      <w:r w:rsidRPr="00C57E01">
        <w:rPr>
          <w:rFonts w:ascii="Times New Roman" w:hAnsi="Times New Roman" w:cs="Times New Roman"/>
          <w:sz w:val="24"/>
          <w:szCs w:val="24"/>
        </w:rPr>
        <w:br/>
        <w:t>- Посредством раздела «Обращения граждан» на официальном сайте Управления Роспотребнадзора по Республике Татарстан;</w:t>
      </w:r>
      <w:r w:rsidRPr="00C57E01">
        <w:rPr>
          <w:rFonts w:ascii="Times New Roman" w:hAnsi="Times New Roman" w:cs="Times New Roman"/>
          <w:sz w:val="24"/>
          <w:szCs w:val="24"/>
        </w:rPr>
        <w:br/>
        <w:t>- Направить почтовым отправлением по адресу 420111, РТ, г. Казань, ул. Большая Красная, д.30</w:t>
      </w:r>
      <w:proofErr w:type="gramStart"/>
      <w:r w:rsidRPr="00C57E01">
        <w:rPr>
          <w:rFonts w:ascii="Times New Roman" w:hAnsi="Times New Roman" w:cs="Times New Roman"/>
          <w:sz w:val="24"/>
          <w:szCs w:val="24"/>
        </w:rPr>
        <w:t>  </w:t>
      </w:r>
      <w:r w:rsidRPr="00C57E01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C57E01">
        <w:rPr>
          <w:rFonts w:ascii="Times New Roman" w:hAnsi="Times New Roman" w:cs="Times New Roman"/>
          <w:sz w:val="24"/>
          <w:szCs w:val="24"/>
        </w:rPr>
        <w:t>олучить консультацию можно в Едином консультационном центре по номеру 8-800-555-49-43, а также в консультационном центре ФБУЗ «Центр гигиены и эпидемиологии в Республике Татарстан (Татарстан)» по номеру +7-843-221-90-90.</w:t>
      </w:r>
    </w:p>
    <w:p w:rsidR="00C57E01" w:rsidRPr="00C57E01" w:rsidRDefault="00C57E01" w:rsidP="00C57E0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Зеленодольский территориальный орган Госалкогольинспекции РТ, 23.09.2025</w:t>
      </w:r>
      <w:bookmarkStart w:id="0" w:name="_GoBack"/>
      <w:bookmarkEnd w:id="0"/>
    </w:p>
    <w:p w:rsidR="004844C7" w:rsidRDefault="004844C7"/>
    <w:sectPr w:rsidR="00484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E43"/>
    <w:rsid w:val="004844C7"/>
    <w:rsid w:val="00C57E01"/>
    <w:rsid w:val="00F7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8117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2025-09-23T13:36:00Z</dcterms:created>
  <dcterms:modified xsi:type="dcterms:W3CDTF">2025-09-23T13:39:00Z</dcterms:modified>
</cp:coreProperties>
</file>